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3B" w:rsidRDefault="002B503B" w:rsidP="002B50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bookmarkStart w:id="0" w:name="_GoBack"/>
      <w:r>
        <w:rPr>
          <w:rFonts w:ascii="TimesNewRomanPSMT" w:hAnsi="TimesNewRomanPSMT" w:cs="TimesNewRomanPSMT"/>
          <w:sz w:val="36"/>
          <w:szCs w:val="36"/>
        </w:rPr>
        <w:t>Riverside Medical Practice</w:t>
      </w:r>
    </w:p>
    <w:p w:rsidR="002B503B" w:rsidRDefault="002B503B" w:rsidP="002B503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36"/>
          <w:szCs w:val="36"/>
        </w:rPr>
      </w:pPr>
    </w:p>
    <w:p w:rsidR="002B503B" w:rsidRDefault="002B503B" w:rsidP="002B50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sz w:val="30"/>
          <w:szCs w:val="30"/>
        </w:rPr>
        <w:t>GP Earnings</w:t>
      </w:r>
    </w:p>
    <w:p w:rsidR="002B503B" w:rsidRDefault="002B503B" w:rsidP="002B50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NHS England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require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that the net earnings of doctors engaged in the practice is publicised, and the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required disclosure is shown below.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>However it should be noted that the prescribed method for calculating earnings is potentially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misleading because it takes no account of how much time doctors spend working in the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practice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,and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should not be used to form any judgement about GP earnings, nor to make any comparison with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any other practice.</w:t>
      </w:r>
    </w:p>
    <w:p w:rsidR="002B503B" w:rsidRDefault="002B503B" w:rsidP="002B50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ave</w:t>
      </w:r>
      <w:r>
        <w:rPr>
          <w:rFonts w:ascii="TimesNewRomanPSMT" w:hAnsi="TimesNewRomanPSMT" w:cs="TimesNewRomanPSMT"/>
          <w:sz w:val="24"/>
          <w:szCs w:val="24"/>
        </w:rPr>
        <w:t>rage pay for GPs working in Riverside Medical Practice</w:t>
      </w:r>
      <w:r>
        <w:rPr>
          <w:rFonts w:ascii="TimesNewRomanPSMT" w:hAnsi="TimesNewRomanPSMT" w:cs="TimesNewRomanPSMT"/>
          <w:sz w:val="24"/>
          <w:szCs w:val="24"/>
        </w:rPr>
        <w:t xml:space="preserve"> in the last financial year was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940996">
        <w:rPr>
          <w:rFonts w:ascii="TimesNewRomanPSMT" w:hAnsi="TimesNewRomanPSMT" w:cs="TimesNewRomanPSMT"/>
          <w:sz w:val="24"/>
          <w:szCs w:val="24"/>
        </w:rPr>
        <w:t>£79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="00940996">
        <w:rPr>
          <w:rFonts w:ascii="TimesNewRomanPSMT" w:hAnsi="TimesNewRomanPSMT" w:cs="TimesNewRomanPSMT"/>
          <w:sz w:val="24"/>
          <w:szCs w:val="24"/>
        </w:rPr>
        <w:t>410</w:t>
      </w:r>
      <w:r>
        <w:rPr>
          <w:rFonts w:ascii="TimesNewRomanPSMT" w:hAnsi="TimesNewRomanPSMT" w:cs="TimesNewRomanPSMT"/>
          <w:sz w:val="24"/>
          <w:szCs w:val="24"/>
        </w:rPr>
        <w:t xml:space="preserve"> before tax and National Insurance. This is for </w:t>
      </w:r>
      <w:r w:rsidR="00940996">
        <w:rPr>
          <w:rFonts w:ascii="TimesNewRomanPSMT" w:hAnsi="TimesNewRomanPSMT" w:cs="TimesNewRomanPSMT"/>
          <w:sz w:val="24"/>
          <w:szCs w:val="24"/>
        </w:rPr>
        <w:t>2</w:t>
      </w:r>
      <w:r>
        <w:rPr>
          <w:rFonts w:ascii="TimesNewRomanPSMT" w:hAnsi="TimesNewRomanPSMT" w:cs="TimesNewRomanPSMT"/>
          <w:sz w:val="24"/>
          <w:szCs w:val="24"/>
        </w:rPr>
        <w:t xml:space="preserve"> full-time GPs who</w:t>
      </w:r>
    </w:p>
    <w:p w:rsidR="00643BCA" w:rsidRDefault="002B503B" w:rsidP="002B503B">
      <w:pPr>
        <w:jc w:val="both"/>
      </w:pPr>
      <w:proofErr w:type="gramStart"/>
      <w:r>
        <w:rPr>
          <w:rFonts w:ascii="TimesNewRomanPSMT" w:hAnsi="TimesNewRomanPSMT" w:cs="TimesNewRomanPSMT"/>
          <w:sz w:val="24"/>
          <w:szCs w:val="24"/>
        </w:rPr>
        <w:t>worked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 the practice for more than 6 months.</w:t>
      </w:r>
      <w:bookmarkEnd w:id="0"/>
    </w:p>
    <w:sectPr w:rsidR="00643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3B"/>
    <w:rsid w:val="002B503B"/>
    <w:rsid w:val="00643BCA"/>
    <w:rsid w:val="0094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Tees ICT Support Services</dc:creator>
  <cp:lastModifiedBy>NHS Tees ICT Support Services</cp:lastModifiedBy>
  <cp:revision>1</cp:revision>
  <dcterms:created xsi:type="dcterms:W3CDTF">2016-03-31T13:29:00Z</dcterms:created>
  <dcterms:modified xsi:type="dcterms:W3CDTF">2016-03-31T13:41:00Z</dcterms:modified>
</cp:coreProperties>
</file>